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1276"/>
        <w:gridCol w:w="3260"/>
        <w:gridCol w:w="2551"/>
        <w:gridCol w:w="1570"/>
        <w:gridCol w:w="131"/>
      </w:tblGrid>
      <w:tr w:rsidR="000827BE" w:rsidRPr="00704585" w:rsidTr="00F856EF">
        <w:trPr>
          <w:gridBefore w:val="3"/>
          <w:gridAfter w:val="1"/>
          <w:wBefore w:w="5529" w:type="dxa"/>
          <w:wAfter w:w="131" w:type="dxa"/>
          <w:trHeight w:val="933"/>
        </w:trPr>
        <w:tc>
          <w:tcPr>
            <w:tcW w:w="4121" w:type="dxa"/>
            <w:gridSpan w:val="2"/>
          </w:tcPr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E61272"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к решению </w:t>
            </w:r>
            <w:proofErr w:type="gramStart"/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Красноярского</w:t>
            </w:r>
            <w:proofErr w:type="gramEnd"/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городского Совета депутатов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от_____________№________</w:t>
            </w:r>
          </w:p>
          <w:p w:rsidR="000827BE" w:rsidRPr="00704585" w:rsidRDefault="000827BE" w:rsidP="008443D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7BE" w:rsidRPr="00704585" w:rsidTr="00F856EF">
        <w:trPr>
          <w:trHeight w:val="758"/>
        </w:trPr>
        <w:tc>
          <w:tcPr>
            <w:tcW w:w="978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827BE" w:rsidRPr="00704585" w:rsidRDefault="000827BE" w:rsidP="000827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Исполнение бюджета города по расходам за 20</w:t>
            </w:r>
            <w:r w:rsidR="00C00FC0" w:rsidRPr="007045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13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CB6227" w:rsidRDefault="000827BE" w:rsidP="002F44D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4585">
              <w:rPr>
                <w:rFonts w:ascii="Times New Roman" w:hAnsi="Times New Roman" w:cs="Times New Roman"/>
                <w:sz w:val="24"/>
                <w:szCs w:val="24"/>
              </w:rPr>
              <w:t>по разделам и подразделам классификации расходов бюджетов</w:t>
            </w:r>
          </w:p>
          <w:p w:rsidR="002F44D7" w:rsidRPr="00704585" w:rsidRDefault="002F44D7" w:rsidP="002F44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27BE" w:rsidRPr="000827BE" w:rsidTr="00F856EF">
        <w:trPr>
          <w:trHeight w:val="6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строки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показателей бюджетной классификации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Исполнено, </w:t>
            </w: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тыс. рублей</w:t>
            </w:r>
          </w:p>
        </w:tc>
      </w:tr>
      <w:tr w:rsidR="000827BE" w:rsidRPr="000827BE" w:rsidTr="00F856EF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7BE" w:rsidRPr="000827BE" w:rsidRDefault="000827BE" w:rsidP="000827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7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4 156 825,38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6 012,46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120 417,79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82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1 554 170,86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0105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424,64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314 888,31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1 992,90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2 158 918,42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225 766,37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0309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62 202,02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5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163 564,35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10 174 212,11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2 043 237,77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7 799 126,66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331 847,68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4 355 019,69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777 178,99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527 960,99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2 191 401,18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0505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858 478,53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20 103,04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17 012,56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0605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3 090,48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1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33 087 795,20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11 465 047,17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16 974 820,29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2 379 393,95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558 815,39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1 709 718,40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2 301 586,18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2 142 692,00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Кинематография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39 468,95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119 425,23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3 388 224,11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122 743,53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1 811 237,46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1 356 217,78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98 025,34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3 322 443,39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608 719,43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2 420 639,04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293 084,92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61 462,91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93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1202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61 462,91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535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250 213,21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8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250 213,21</w:t>
            </w:r>
          </w:p>
        </w:tc>
      </w:tr>
      <w:tr w:rsidR="00F856EF" w:rsidTr="002F44D7">
        <w:tblPrEx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27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856EF" w:rsidRDefault="00F85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  <w:vAlign w:val="center"/>
          </w:tcPr>
          <w:p w:rsidR="00F856EF" w:rsidRDefault="00F856EF" w:rsidP="002F44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61 343 651,59</w:t>
            </w:r>
          </w:p>
        </w:tc>
      </w:tr>
    </w:tbl>
    <w:p w:rsidR="000827BE" w:rsidRDefault="000827BE"/>
    <w:sectPr w:rsidR="000827BE" w:rsidSect="009039C7">
      <w:headerReference w:type="default" r:id="rId7"/>
      <w:pgSz w:w="11906" w:h="16838"/>
      <w:pgMar w:top="1134" w:right="850" w:bottom="1134" w:left="1701" w:header="708" w:footer="708" w:gutter="0"/>
      <w:pgNumType w:start="20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84E" w:rsidRDefault="0036484E" w:rsidP="0036484E">
      <w:pPr>
        <w:spacing w:after="0" w:line="240" w:lineRule="auto"/>
      </w:pPr>
      <w:r>
        <w:separator/>
      </w:r>
    </w:p>
  </w:endnote>
  <w:endnote w:type="continuationSeparator" w:id="0">
    <w:p w:rsidR="0036484E" w:rsidRDefault="0036484E" w:rsidP="00364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84E" w:rsidRDefault="0036484E" w:rsidP="0036484E">
      <w:pPr>
        <w:spacing w:after="0" w:line="240" w:lineRule="auto"/>
      </w:pPr>
      <w:r>
        <w:separator/>
      </w:r>
    </w:p>
  </w:footnote>
  <w:footnote w:type="continuationSeparator" w:id="0">
    <w:p w:rsidR="0036484E" w:rsidRDefault="0036484E" w:rsidP="00364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9869897"/>
      <w:docPartObj>
        <w:docPartGallery w:val="Page Numbers (Top of Page)"/>
        <w:docPartUnique/>
      </w:docPartObj>
    </w:sdtPr>
    <w:sdtEndPr/>
    <w:sdtContent>
      <w:p w:rsidR="0036484E" w:rsidRDefault="0036484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39C7">
          <w:rPr>
            <w:noProof/>
          </w:rPr>
          <w:t>205</w:t>
        </w:r>
        <w:r>
          <w:fldChar w:fldCharType="end"/>
        </w:r>
      </w:p>
    </w:sdtContent>
  </w:sdt>
  <w:p w:rsidR="0036484E" w:rsidRDefault="003648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50E"/>
    <w:rsid w:val="000827BE"/>
    <w:rsid w:val="00135912"/>
    <w:rsid w:val="002F0573"/>
    <w:rsid w:val="002F44D7"/>
    <w:rsid w:val="00331C29"/>
    <w:rsid w:val="0036484E"/>
    <w:rsid w:val="00553F3B"/>
    <w:rsid w:val="00621301"/>
    <w:rsid w:val="006E3E28"/>
    <w:rsid w:val="00704585"/>
    <w:rsid w:val="00882D94"/>
    <w:rsid w:val="009039C7"/>
    <w:rsid w:val="00966EEA"/>
    <w:rsid w:val="00967E96"/>
    <w:rsid w:val="009A1DF0"/>
    <w:rsid w:val="009C66CB"/>
    <w:rsid w:val="00AD1982"/>
    <w:rsid w:val="00AD5114"/>
    <w:rsid w:val="00BF1185"/>
    <w:rsid w:val="00C00FC0"/>
    <w:rsid w:val="00C16014"/>
    <w:rsid w:val="00CB6227"/>
    <w:rsid w:val="00DA4908"/>
    <w:rsid w:val="00DF43E7"/>
    <w:rsid w:val="00E61272"/>
    <w:rsid w:val="00F1350E"/>
    <w:rsid w:val="00F856EF"/>
    <w:rsid w:val="00F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84E"/>
  </w:style>
  <w:style w:type="paragraph" w:styleId="a5">
    <w:name w:val="footer"/>
    <w:basedOn w:val="a"/>
    <w:link w:val="a6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8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484E"/>
  </w:style>
  <w:style w:type="paragraph" w:styleId="a5">
    <w:name w:val="footer"/>
    <w:basedOn w:val="a"/>
    <w:link w:val="a6"/>
    <w:uiPriority w:val="99"/>
    <w:unhideWhenUsed/>
    <w:rsid w:val="00364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4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7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Перетолчина Наталья Александровна</dc:creator>
  <cp:keywords/>
  <dc:description/>
  <cp:lastModifiedBy>Маньшина Оксана Валериевна</cp:lastModifiedBy>
  <cp:revision>27</cp:revision>
  <cp:lastPrinted>2023-04-11T05:17:00Z</cp:lastPrinted>
  <dcterms:created xsi:type="dcterms:W3CDTF">2020-04-17T11:12:00Z</dcterms:created>
  <dcterms:modified xsi:type="dcterms:W3CDTF">2025-04-14T09:00:00Z</dcterms:modified>
</cp:coreProperties>
</file>